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EC20C" w14:textId="77777777" w:rsidR="00337AF4" w:rsidRDefault="00CE1729">
      <w:pPr>
        <w:jc w:val="center"/>
        <w:rPr>
          <w:rFonts w:ascii="Times" w:hAnsi="Times" w:cs="Kalimati"/>
          <w:sz w:val="20"/>
        </w:rPr>
      </w:pPr>
      <w:r>
        <w:rPr>
          <w:rFonts w:ascii="Times" w:hAnsi="Times" w:cs="Kalimati"/>
          <w:sz w:val="20"/>
          <w:cs/>
        </w:rPr>
        <w:t>सम्पत्ति विवरण पेश गर्ने प्रयोजनको लागि तोकिएको फारामको ढाँचा सम्बन्धमा नेपाल राजपत्र</w:t>
      </w:r>
      <w:r>
        <w:rPr>
          <w:rFonts w:ascii="Times" w:hAnsi="Times" w:cs="Kalimati"/>
          <w:sz w:val="20"/>
        </w:rPr>
        <w:t xml:space="preserve">, </w:t>
      </w:r>
      <w:r>
        <w:rPr>
          <w:rFonts w:ascii="Times" w:hAnsi="Times" w:cs="Kalimati"/>
          <w:sz w:val="20"/>
          <w:cs/>
        </w:rPr>
        <w:t>भाग ५</w:t>
      </w:r>
      <w:r>
        <w:rPr>
          <w:rFonts w:ascii="Times" w:hAnsi="Times" w:cs="Kalimati"/>
          <w:sz w:val="20"/>
        </w:rPr>
        <w:t xml:space="preserve">, </w:t>
      </w:r>
      <w:r>
        <w:rPr>
          <w:rFonts w:ascii="Times" w:hAnsi="Times" w:cs="Kalimati"/>
          <w:sz w:val="20"/>
          <w:cs/>
        </w:rPr>
        <w:t>खण्ड ६० संख्या १ मिति २०६७ बैशाख ६ गते प्रकाशित भ</w:t>
      </w:r>
      <w:r>
        <w:rPr>
          <w:rFonts w:ascii="Times" w:hAnsi="Times" w:cs="Kalimati" w:hint="cs"/>
          <w:sz w:val="20"/>
          <w:cs/>
        </w:rPr>
        <w:t>ई</w:t>
      </w:r>
      <w:r>
        <w:rPr>
          <w:rFonts w:ascii="Times" w:hAnsi="Times" w:cs="Kalimati"/>
          <w:sz w:val="20"/>
          <w:cs/>
        </w:rPr>
        <w:t xml:space="preserve"> संशोधन भएको ।</w:t>
      </w:r>
    </w:p>
    <w:p w14:paraId="4C06F9D6" w14:textId="77777777" w:rsidR="00337AF4" w:rsidRDefault="00CE1729">
      <w:pPr>
        <w:jc w:val="center"/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>(भ्रष्टाचार निवारण ऐन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>२०५९ को दफा ५० को उपदफा (१) तथा अख्तियार दुरुपयोग अनुसन्धान आयोग ऐन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>२०४८ को दफा ३१ क. को</w:t>
      </w:r>
    </w:p>
    <w:p w14:paraId="42AB586A" w14:textId="77777777" w:rsidR="00337AF4" w:rsidRDefault="00CE1729">
      <w:pPr>
        <w:jc w:val="center"/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>उपदफा (१) को प्रयोजनको लागि)</w:t>
      </w:r>
    </w:p>
    <w:p w14:paraId="426BB3E6" w14:textId="77777777" w:rsidR="00337AF4" w:rsidRDefault="00CE1729">
      <w:pPr>
        <w:jc w:val="center"/>
        <w:rPr>
          <w:rFonts w:ascii="Times" w:hAnsi="Times" w:cs="Kalimati"/>
          <w:b/>
          <w:bCs/>
          <w:sz w:val="26"/>
          <w:szCs w:val="26"/>
          <w:u w:val="single"/>
        </w:rPr>
      </w:pPr>
      <w:r>
        <w:rPr>
          <w:rFonts w:ascii="Times" w:hAnsi="Times" w:cs="Kalimati"/>
          <w:b/>
          <w:bCs/>
          <w:sz w:val="26"/>
          <w:szCs w:val="26"/>
          <w:u w:val="single"/>
          <w:cs/>
        </w:rPr>
        <w:t>सम्पत्ति विवरण फाराम</w:t>
      </w:r>
    </w:p>
    <w:p w14:paraId="38E14CC8" w14:textId="77777777" w:rsidR="00337AF4" w:rsidRDefault="00337AF4">
      <w:pPr>
        <w:rPr>
          <w:rFonts w:ascii="Times" w:hAnsi="Times" w:cs="Kalimati"/>
          <w:sz w:val="8"/>
          <w:szCs w:val="2"/>
        </w:rPr>
      </w:pPr>
    </w:p>
    <w:p w14:paraId="364B6069" w14:textId="77777777" w:rsidR="00337AF4" w:rsidRDefault="00CE1729">
      <w:pPr>
        <w:rPr>
          <w:rFonts w:ascii="Times" w:hAnsi="Times" w:cs="Kalimati"/>
          <w:sz w:val="24"/>
          <w:szCs w:val="24"/>
          <w:cs/>
        </w:rPr>
      </w:pPr>
      <w:r>
        <w:rPr>
          <w:rFonts w:ascii="Times" w:hAnsi="Times" w:cs="Kalimati"/>
          <w:sz w:val="24"/>
          <w:szCs w:val="24"/>
          <w:cs/>
        </w:rPr>
        <w:t>सार्वजनिक पदधारण गरेको व्यक्तिको नाम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 xml:space="preserve">थरः- </w:t>
      </w:r>
    </w:p>
    <w:p w14:paraId="04BE6820" w14:textId="7AFA0403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पद :- </w:t>
      </w:r>
      <w:r>
        <w:rPr>
          <w:rFonts w:ascii="Times" w:hAnsi="Times" w:cs="Kalimati" w:hint="cs"/>
          <w:sz w:val="24"/>
          <w:szCs w:val="24"/>
          <w:cs/>
        </w:rPr>
        <w:tab/>
      </w:r>
      <w:r>
        <w:rPr>
          <w:rFonts w:ascii="Times" w:hAnsi="Times" w:cs="Kalimati" w:hint="cs"/>
          <w:sz w:val="24"/>
          <w:szCs w:val="24"/>
          <w:cs/>
        </w:rPr>
        <w:tab/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</w:r>
      <w:r w:rsidR="00EC4CA3">
        <w:rPr>
          <w:rFonts w:ascii="Times" w:hAnsi="Times" w:cs="Kalimati"/>
          <w:sz w:val="24"/>
          <w:szCs w:val="24"/>
          <w:cs/>
        </w:rPr>
        <w:tab/>
      </w:r>
      <w:r>
        <w:rPr>
          <w:rFonts w:ascii="Times" w:hAnsi="Times" w:cs="Kalimati"/>
          <w:sz w:val="24"/>
          <w:szCs w:val="24"/>
          <w:cs/>
        </w:rPr>
        <w:t xml:space="preserve">विवरण पेश गरेको निकाय :- </w:t>
      </w:r>
    </w:p>
    <w:p w14:paraId="17AD4E26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</w:r>
      <w:r>
        <w:rPr>
          <w:rFonts w:ascii="Times" w:hAnsi="Times" w:cs="Kalimati"/>
          <w:sz w:val="24"/>
          <w:szCs w:val="24"/>
          <w:cs/>
        </w:rPr>
        <w:t xml:space="preserve">कार्यालय :- </w:t>
      </w:r>
      <w:r w:rsidRPr="00EC4CA3">
        <w:rPr>
          <w:rFonts w:ascii="Times" w:hAnsi="Times" w:cs="Kalimati"/>
          <w:sz w:val="24"/>
          <w:szCs w:val="24"/>
          <w:cs/>
        </w:rPr>
        <w:t>जिल्ला</w:t>
      </w:r>
      <w:r w:rsidRPr="00EC4CA3">
        <w:rPr>
          <w:rFonts w:ascii="Times" w:hAnsi="Times" w:cs="Kalimati"/>
          <w:sz w:val="24"/>
          <w:szCs w:val="24"/>
        </w:rPr>
        <w:t xml:space="preserve"> </w:t>
      </w:r>
      <w:r w:rsidRPr="00EC4CA3">
        <w:rPr>
          <w:rFonts w:ascii="Times" w:hAnsi="Times" w:cs="Kalimati"/>
          <w:sz w:val="24"/>
          <w:szCs w:val="24"/>
          <w:cs/>
        </w:rPr>
        <w:t>प्रशासन</w:t>
      </w:r>
      <w:r w:rsidRPr="00EC4CA3">
        <w:rPr>
          <w:rFonts w:ascii="Times" w:hAnsi="Times" w:cs="Kalimati"/>
          <w:sz w:val="24"/>
          <w:szCs w:val="24"/>
        </w:rPr>
        <w:t xml:space="preserve"> </w:t>
      </w:r>
      <w:r w:rsidRPr="00EC4CA3">
        <w:rPr>
          <w:rFonts w:ascii="Times" w:hAnsi="Times" w:cs="Kalimati"/>
          <w:sz w:val="24"/>
          <w:szCs w:val="24"/>
          <w:cs/>
        </w:rPr>
        <w:t>कार्यालय</w:t>
      </w:r>
      <w:r w:rsidRPr="00EC4CA3">
        <w:rPr>
          <w:rFonts w:ascii="Times" w:hAnsi="Times" w:cs="Kalimati"/>
          <w:sz w:val="24"/>
          <w:szCs w:val="24"/>
        </w:rPr>
        <w:t xml:space="preserve">, </w:t>
      </w:r>
      <w:r w:rsidRPr="00EC4CA3">
        <w:rPr>
          <w:rFonts w:ascii="Times" w:hAnsi="Times" w:cs="Kalimati"/>
          <w:sz w:val="24"/>
          <w:szCs w:val="24"/>
          <w:cs/>
        </w:rPr>
        <w:t>कैलाली</w:t>
      </w:r>
    </w:p>
    <w:p w14:paraId="6E9BB5F5" w14:textId="663C9529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</w:r>
      <w:r>
        <w:rPr>
          <w:rFonts w:ascii="Times" w:hAnsi="Times" w:cs="Kalimati"/>
          <w:sz w:val="24"/>
          <w:szCs w:val="24"/>
          <w:cs/>
        </w:rPr>
        <w:t xml:space="preserve">विवरण पेश गरेको आ.ब. :- </w:t>
      </w:r>
    </w:p>
    <w:p w14:paraId="66A07402" w14:textId="77777777" w:rsidR="00337AF4" w:rsidRDefault="00CE1729">
      <w:pPr>
        <w:rPr>
          <w:rFonts w:ascii="Times" w:hAnsi="Times" w:cs="Kalimati"/>
          <w:b/>
          <w:bCs/>
          <w:sz w:val="24"/>
          <w:szCs w:val="24"/>
        </w:rPr>
      </w:pPr>
      <w:r>
        <w:rPr>
          <w:rFonts w:ascii="Times" w:hAnsi="Times" w:cs="Kalimati"/>
          <w:b/>
          <w:bCs/>
          <w:sz w:val="24"/>
          <w:szCs w:val="24"/>
          <w:cs/>
        </w:rPr>
        <w:t xml:space="preserve">स्थायी ठेगाना </w:t>
      </w:r>
      <w:r>
        <w:rPr>
          <w:rFonts w:ascii="Times" w:hAnsi="Times" w:cs="Kalimati" w:hint="cs"/>
          <w:b/>
          <w:bCs/>
          <w:sz w:val="24"/>
          <w:szCs w:val="24"/>
          <w:cs/>
        </w:rPr>
        <w:t>:</w:t>
      </w:r>
    </w:p>
    <w:p w14:paraId="348F623E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जिल्ला :-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>गा.वि.स.</w:t>
      </w:r>
      <w:r>
        <w:rPr>
          <w:rFonts w:ascii="Times" w:hAnsi="Times" w:cs="Kalimati" w:hint="cs"/>
          <w:sz w:val="24"/>
          <w:szCs w:val="24"/>
          <w:cs/>
        </w:rPr>
        <w:t>/</w:t>
      </w:r>
      <w:r>
        <w:rPr>
          <w:rFonts w:ascii="Times" w:hAnsi="Times" w:cs="Kalimati"/>
          <w:sz w:val="24"/>
          <w:szCs w:val="24"/>
          <w:cs/>
        </w:rPr>
        <w:t>न.पा. :-</w:t>
      </w:r>
      <w:r>
        <w:rPr>
          <w:rFonts w:ascii="Times" w:hAnsi="Times" w:cs="Kalimati" w:hint="cs"/>
          <w:sz w:val="24"/>
          <w:szCs w:val="24"/>
          <w:cs/>
        </w:rPr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>वडा न. :-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टोल :- </w:t>
      </w:r>
    </w:p>
    <w:p w14:paraId="7BB8C57A" w14:textId="77777777" w:rsidR="00337AF4" w:rsidRDefault="00CE1729">
      <w:pPr>
        <w:rPr>
          <w:rFonts w:ascii="Times" w:hAnsi="Times" w:cs="Kalimati"/>
          <w:b/>
          <w:bCs/>
          <w:sz w:val="24"/>
          <w:szCs w:val="24"/>
        </w:rPr>
      </w:pPr>
      <w:r>
        <w:rPr>
          <w:rFonts w:ascii="Times" w:hAnsi="Times" w:cs="Kalimati"/>
          <w:b/>
          <w:bCs/>
          <w:sz w:val="24"/>
          <w:szCs w:val="24"/>
          <w:cs/>
        </w:rPr>
        <w:t>हाल बसोबास गरेको ठेगाना :</w:t>
      </w:r>
    </w:p>
    <w:p w14:paraId="7A7CDB2B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>जिल्ला :-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>गा.वि.स.</w:t>
      </w:r>
      <w:r>
        <w:rPr>
          <w:rFonts w:ascii="Times" w:hAnsi="Times" w:cs="Kalimati" w:hint="cs"/>
          <w:sz w:val="24"/>
          <w:szCs w:val="24"/>
          <w:cs/>
        </w:rPr>
        <w:t>/</w:t>
      </w:r>
      <w:r>
        <w:rPr>
          <w:rFonts w:ascii="Times" w:hAnsi="Times" w:cs="Kalimati"/>
          <w:sz w:val="24"/>
          <w:szCs w:val="24"/>
          <w:cs/>
        </w:rPr>
        <w:t xml:space="preserve">न.पा. :- </w:t>
      </w:r>
      <w:r>
        <w:rPr>
          <w:rFonts w:ascii="Times" w:hAnsi="Times" w:cs="Kalimati" w:hint="cs"/>
          <w:sz w:val="24"/>
          <w:szCs w:val="24"/>
          <w:cs/>
        </w:rPr>
        <w:tab/>
      </w:r>
      <w:r>
        <w:rPr>
          <w:rFonts w:ascii="Times" w:hAnsi="Times" w:cs="Kalimati"/>
          <w:sz w:val="24"/>
          <w:szCs w:val="24"/>
          <w:cs/>
        </w:rPr>
        <w:tab/>
        <w:t>वडा नं. :-</w:t>
      </w:r>
      <w:r>
        <w:rPr>
          <w:rFonts w:ascii="Times" w:hAnsi="Times" w:cs="Kalimati" w:hint="cs"/>
          <w:sz w:val="24"/>
          <w:szCs w:val="24"/>
          <w:cs/>
        </w:rPr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टोल :- </w:t>
      </w:r>
    </w:p>
    <w:p w14:paraId="22F0F895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कर्मचारी भए संकेत नम्बर :- </w:t>
      </w:r>
      <w:r>
        <w:rPr>
          <w:rFonts w:ascii="Times" w:hAnsi="Times" w:cs="Kalimati"/>
          <w:sz w:val="24"/>
          <w:szCs w:val="24"/>
          <w:cs/>
        </w:rPr>
        <w:tab/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 </w:t>
      </w:r>
      <w:r>
        <w:rPr>
          <w:rFonts w:ascii="Times" w:hAnsi="Times" w:cs="Kalimati"/>
          <w:sz w:val="24"/>
          <w:szCs w:val="24"/>
          <w:cs/>
        </w:rPr>
        <w:tab/>
        <w:t xml:space="preserve">स्थायी लेखा नं. :- </w:t>
      </w:r>
    </w:p>
    <w:p w14:paraId="117D3EA1" w14:textId="77777777" w:rsidR="00337AF4" w:rsidRDefault="00CE1729">
      <w:pPr>
        <w:rPr>
          <w:rFonts w:ascii="Times" w:hAnsi="Times" w:cs="Kalimati"/>
          <w:b/>
          <w:bCs/>
          <w:sz w:val="24"/>
          <w:szCs w:val="24"/>
        </w:rPr>
      </w:pPr>
      <w:r>
        <w:rPr>
          <w:rFonts w:ascii="Times" w:hAnsi="Times" w:cs="Kalimati"/>
          <w:b/>
          <w:bCs/>
          <w:sz w:val="24"/>
          <w:szCs w:val="24"/>
        </w:rPr>
        <w:t xml:space="preserve"> </w:t>
      </w:r>
      <w:r>
        <w:rPr>
          <w:rFonts w:ascii="Times" w:hAnsi="Times" w:cs="Kalimati"/>
          <w:b/>
          <w:bCs/>
          <w:sz w:val="24"/>
          <w:szCs w:val="24"/>
          <w:cs/>
        </w:rPr>
        <w:t xml:space="preserve">१. अचल सम्पत्तिको विवरण :- </w:t>
      </w:r>
    </w:p>
    <w:p w14:paraId="0CD85971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>(क) घर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938"/>
        <w:gridCol w:w="2095"/>
        <w:gridCol w:w="1025"/>
        <w:gridCol w:w="1170"/>
        <w:gridCol w:w="940"/>
        <w:gridCol w:w="1130"/>
        <w:gridCol w:w="1451"/>
        <w:gridCol w:w="1789"/>
        <w:gridCol w:w="2160"/>
        <w:gridCol w:w="2160"/>
      </w:tblGrid>
      <w:tr w:rsidR="00337AF4" w14:paraId="28850D35" w14:textId="77777777">
        <w:tc>
          <w:tcPr>
            <w:tcW w:w="938" w:type="dxa"/>
            <w:vMerge w:val="restart"/>
          </w:tcPr>
          <w:p w14:paraId="62EC0B4E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2095" w:type="dxa"/>
            <w:vMerge w:val="restart"/>
          </w:tcPr>
          <w:p w14:paraId="147AA593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घर धनीको नाम</w:t>
            </w:r>
          </w:p>
        </w:tc>
        <w:tc>
          <w:tcPr>
            <w:tcW w:w="5716" w:type="dxa"/>
            <w:gridSpan w:val="5"/>
          </w:tcPr>
          <w:p w14:paraId="402EC401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घर र घरले चर्चेको जग्गाको विवरण</w:t>
            </w:r>
          </w:p>
        </w:tc>
        <w:tc>
          <w:tcPr>
            <w:tcW w:w="1789" w:type="dxa"/>
          </w:tcPr>
          <w:p w14:paraId="5D223EC4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खरीद गरेको भए खरिद मूल्य</w:t>
            </w:r>
          </w:p>
        </w:tc>
        <w:tc>
          <w:tcPr>
            <w:tcW w:w="2160" w:type="dxa"/>
          </w:tcPr>
          <w:p w14:paraId="05CECE55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2160" w:type="dxa"/>
          </w:tcPr>
          <w:p w14:paraId="69CE4049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0FE7D140" w14:textId="77777777">
        <w:tc>
          <w:tcPr>
            <w:tcW w:w="938" w:type="dxa"/>
            <w:vMerge/>
            <w:tcBorders>
              <w:bottom w:val="single" w:sz="4" w:space="0" w:color="auto"/>
            </w:tcBorders>
          </w:tcPr>
          <w:p w14:paraId="1358782F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</w:tcPr>
          <w:p w14:paraId="440752F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6806371A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जिल्ला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17CBFD4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गा.वि.स.</w:t>
            </w:r>
            <w:r>
              <w:rPr>
                <w:rFonts w:ascii="Times" w:hAnsi="Times" w:cs="Kalimati" w:hint="cs"/>
                <w:sz w:val="24"/>
                <w:szCs w:val="24"/>
                <w:cs/>
              </w:rPr>
              <w:t>/</w:t>
            </w:r>
            <w:r>
              <w:rPr>
                <w:rFonts w:ascii="Times" w:hAnsi="Times" w:cs="Kalimati"/>
                <w:sz w:val="24"/>
                <w:szCs w:val="24"/>
              </w:rPr>
              <w:t xml:space="preserve"> 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न.पा.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39D80A9F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वडा नं.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01C511A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कित्ता नं.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9601608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क्षेत्रफल</w:t>
            </w:r>
            <w:r>
              <w:rPr>
                <w:rFonts w:ascii="Times" w:hAnsi="Times" w:cs="Kalimati"/>
                <w:sz w:val="24"/>
                <w:szCs w:val="24"/>
              </w:rPr>
              <w:t xml:space="preserve"> </w:t>
            </w:r>
          </w:p>
          <w:p w14:paraId="063A049B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(वर्ग मिटर)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ACF5DA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04914C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EAFF8C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5C46047D" w14:textId="77777777">
        <w:tc>
          <w:tcPr>
            <w:tcW w:w="938" w:type="dxa"/>
            <w:tcBorders>
              <w:bottom w:val="nil"/>
            </w:tcBorders>
          </w:tcPr>
          <w:p w14:paraId="4B5335C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095" w:type="dxa"/>
            <w:tcBorders>
              <w:bottom w:val="nil"/>
            </w:tcBorders>
          </w:tcPr>
          <w:p w14:paraId="524237A3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 w14:paraId="515D444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021220E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940" w:type="dxa"/>
            <w:tcBorders>
              <w:bottom w:val="nil"/>
            </w:tcBorders>
          </w:tcPr>
          <w:p w14:paraId="0C84289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4515DBF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14:paraId="72A4323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789" w:type="dxa"/>
            <w:tcBorders>
              <w:bottom w:val="nil"/>
            </w:tcBorders>
          </w:tcPr>
          <w:p w14:paraId="2026577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9F57B9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9924AA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4178E98C" w14:textId="77777777">
        <w:tc>
          <w:tcPr>
            <w:tcW w:w="938" w:type="dxa"/>
            <w:tcBorders>
              <w:top w:val="nil"/>
              <w:bottom w:val="nil"/>
            </w:tcBorders>
          </w:tcPr>
          <w:p w14:paraId="05270EDF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4672443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8B015E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645E91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430AB49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CC01F3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17B3B1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2F9658E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5DCE883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D0C09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7974B949" w14:textId="77777777">
        <w:tc>
          <w:tcPr>
            <w:tcW w:w="938" w:type="dxa"/>
            <w:tcBorders>
              <w:top w:val="nil"/>
              <w:bottom w:val="nil"/>
            </w:tcBorders>
          </w:tcPr>
          <w:p w14:paraId="56A47C65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7F45150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845257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FBBBB7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5013D7F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2451E63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74FAB07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50518EB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3DBE9B3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6A16A3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6CD18356" w14:textId="77777777">
        <w:tc>
          <w:tcPr>
            <w:tcW w:w="938" w:type="dxa"/>
            <w:tcBorders>
              <w:top w:val="nil"/>
              <w:bottom w:val="nil"/>
            </w:tcBorders>
          </w:tcPr>
          <w:p w14:paraId="0DF528A6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112516F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6EFA19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2178BE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1C5EF98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30" w:type="dxa"/>
            <w:tcBorders>
              <w:top w:val="nil"/>
              <w:bottom w:val="nil"/>
            </w:tcBorders>
          </w:tcPr>
          <w:p w14:paraId="02979D5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0D7CD32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08BD34E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DA308B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293027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3604D235" w14:textId="77777777">
        <w:tc>
          <w:tcPr>
            <w:tcW w:w="938" w:type="dxa"/>
            <w:tcBorders>
              <w:top w:val="nil"/>
            </w:tcBorders>
          </w:tcPr>
          <w:p w14:paraId="3CA875B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14:paraId="25B9213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025" w:type="dxa"/>
            <w:tcBorders>
              <w:top w:val="nil"/>
            </w:tcBorders>
          </w:tcPr>
          <w:p w14:paraId="4A3CCB4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194EF30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14:paraId="04CF238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30" w:type="dxa"/>
            <w:tcBorders>
              <w:top w:val="nil"/>
            </w:tcBorders>
          </w:tcPr>
          <w:p w14:paraId="1992917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14:paraId="26E253A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14:paraId="53AFD89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C1568D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C647C63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</w:tbl>
    <w:p w14:paraId="720118FD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lastRenderedPageBreak/>
        <w:t>(ख) जग्गा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2323"/>
        <w:gridCol w:w="1112"/>
        <w:gridCol w:w="1747"/>
        <w:gridCol w:w="1015"/>
        <w:gridCol w:w="1146"/>
        <w:gridCol w:w="1060"/>
        <w:gridCol w:w="1840"/>
        <w:gridCol w:w="1620"/>
        <w:gridCol w:w="2122"/>
      </w:tblGrid>
      <w:tr w:rsidR="00337AF4" w14:paraId="3D84F630" w14:textId="77777777">
        <w:trPr>
          <w:jc w:val="center"/>
        </w:trPr>
        <w:tc>
          <w:tcPr>
            <w:tcW w:w="755" w:type="dxa"/>
          </w:tcPr>
          <w:p w14:paraId="2F2884AB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क्र.स.</w:t>
            </w:r>
          </w:p>
        </w:tc>
        <w:tc>
          <w:tcPr>
            <w:tcW w:w="2323" w:type="dxa"/>
          </w:tcPr>
          <w:p w14:paraId="4076572F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जग्गा धनीको नाम</w:t>
            </w:r>
          </w:p>
        </w:tc>
        <w:tc>
          <w:tcPr>
            <w:tcW w:w="6080" w:type="dxa"/>
            <w:gridSpan w:val="5"/>
          </w:tcPr>
          <w:p w14:paraId="16FB6F5B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जग्गाको विवरण</w:t>
            </w:r>
          </w:p>
        </w:tc>
        <w:tc>
          <w:tcPr>
            <w:tcW w:w="1840" w:type="dxa"/>
          </w:tcPr>
          <w:p w14:paraId="46EBC243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खरीद गरेको भए सोको मूल्य</w:t>
            </w:r>
          </w:p>
        </w:tc>
        <w:tc>
          <w:tcPr>
            <w:tcW w:w="1620" w:type="dxa"/>
          </w:tcPr>
          <w:p w14:paraId="5D8853C3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2122" w:type="dxa"/>
          </w:tcPr>
          <w:p w14:paraId="52024E5C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5BDCCA1A" w14:textId="77777777">
        <w:trPr>
          <w:jc w:val="center"/>
        </w:trPr>
        <w:tc>
          <w:tcPr>
            <w:tcW w:w="755" w:type="dxa"/>
            <w:tcBorders>
              <w:bottom w:val="single" w:sz="4" w:space="0" w:color="auto"/>
            </w:tcBorders>
          </w:tcPr>
          <w:p w14:paraId="30E5765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6DF8C3F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7B829998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जिल्ला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5C4B4557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गा.वि.स.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न.पा.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14:paraId="4EB014D0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वडा नं.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541B5337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कित्ता नं.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37545526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क्षेत्रफल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3953696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0002D2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31D1E22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588EC95D" w14:textId="77777777">
        <w:trPr>
          <w:jc w:val="center"/>
        </w:trPr>
        <w:tc>
          <w:tcPr>
            <w:tcW w:w="755" w:type="dxa"/>
            <w:tcBorders>
              <w:bottom w:val="nil"/>
            </w:tcBorders>
          </w:tcPr>
          <w:p w14:paraId="4042378A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323" w:type="dxa"/>
            <w:tcBorders>
              <w:bottom w:val="nil"/>
            </w:tcBorders>
          </w:tcPr>
          <w:p w14:paraId="475978C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14:paraId="4E7B6DB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747" w:type="dxa"/>
            <w:tcBorders>
              <w:bottom w:val="nil"/>
            </w:tcBorders>
          </w:tcPr>
          <w:p w14:paraId="702CF63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 w14:paraId="07EFB6E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146" w:type="dxa"/>
            <w:tcBorders>
              <w:bottom w:val="nil"/>
            </w:tcBorders>
          </w:tcPr>
          <w:p w14:paraId="124800C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14:paraId="6F53863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14:paraId="72520D8E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0DEE55D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12120677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</w:tr>
      <w:tr w:rsidR="00337AF4" w14:paraId="6CBBC103" w14:textId="77777777">
        <w:trPr>
          <w:jc w:val="center"/>
        </w:trPr>
        <w:tc>
          <w:tcPr>
            <w:tcW w:w="755" w:type="dxa"/>
            <w:tcBorders>
              <w:top w:val="nil"/>
              <w:bottom w:val="nil"/>
            </w:tcBorders>
          </w:tcPr>
          <w:p w14:paraId="78CFCF38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574DA0C3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</w:tcPr>
          <w:p w14:paraId="581D37C6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14:paraId="73F18616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3B1EE0F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2C0676DD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F0AC5B8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B4FD79F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10FB5F2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42C3CDD2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</w:tr>
      <w:tr w:rsidR="00337AF4" w14:paraId="58B9E578" w14:textId="77777777">
        <w:trPr>
          <w:jc w:val="center"/>
        </w:trPr>
        <w:tc>
          <w:tcPr>
            <w:tcW w:w="755" w:type="dxa"/>
            <w:tcBorders>
              <w:top w:val="nil"/>
            </w:tcBorders>
          </w:tcPr>
          <w:p w14:paraId="79E8741E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23" w:type="dxa"/>
            <w:tcBorders>
              <w:top w:val="nil"/>
            </w:tcBorders>
          </w:tcPr>
          <w:p w14:paraId="65BB8F9E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14:paraId="67818FD1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14:paraId="70772295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15" w:type="dxa"/>
            <w:tcBorders>
              <w:top w:val="nil"/>
            </w:tcBorders>
          </w:tcPr>
          <w:p w14:paraId="2576B048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5555814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14:paraId="4C4CCFA4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14:paraId="39C69A6C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31F04E4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280B68A2" w14:textId="77777777" w:rsidR="00337AF4" w:rsidRDefault="00337AF4">
            <w:pPr>
              <w:ind w:left="0" w:firstLine="0"/>
              <w:rPr>
                <w:rFonts w:ascii="Times" w:hAnsi="Times" w:cs="Kalimati"/>
                <w:b/>
                <w:bCs/>
                <w:sz w:val="24"/>
                <w:szCs w:val="24"/>
                <w:cs/>
              </w:rPr>
            </w:pPr>
          </w:p>
        </w:tc>
      </w:tr>
    </w:tbl>
    <w:p w14:paraId="6EA50588" w14:textId="77777777" w:rsidR="00337AF4" w:rsidRDefault="00337AF4">
      <w:pPr>
        <w:rPr>
          <w:rFonts w:ascii="Times" w:hAnsi="Times" w:cs="Kalimati"/>
          <w:sz w:val="24"/>
          <w:szCs w:val="24"/>
        </w:rPr>
      </w:pPr>
    </w:p>
    <w:p w14:paraId="4BD2238C" w14:textId="77777777" w:rsidR="00337AF4" w:rsidRDefault="00CE1729">
      <w:pPr>
        <w:rPr>
          <w:rFonts w:ascii="Times" w:hAnsi="Times" w:cs="Kalimati"/>
          <w:b/>
          <w:bCs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ab/>
      </w:r>
      <w:r>
        <w:rPr>
          <w:rFonts w:ascii="Times" w:hAnsi="Times" w:cs="Kalimati"/>
          <w:b/>
          <w:bCs/>
          <w:sz w:val="24"/>
          <w:szCs w:val="24"/>
          <w:cs/>
        </w:rPr>
        <w:t xml:space="preserve">२. चल सम्पत्तिको विवरण :  </w:t>
      </w:r>
    </w:p>
    <w:p w14:paraId="57AA967D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>(क) नगद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>सुन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>चाँदी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>हिरा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>जवाहरात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755"/>
        <w:gridCol w:w="3541"/>
        <w:gridCol w:w="2148"/>
        <w:gridCol w:w="2148"/>
        <w:gridCol w:w="2148"/>
        <w:gridCol w:w="2149"/>
        <w:gridCol w:w="2149"/>
      </w:tblGrid>
      <w:tr w:rsidR="00337AF4" w14:paraId="68A7EAE2" w14:textId="77777777">
        <w:tc>
          <w:tcPr>
            <w:tcW w:w="755" w:type="dxa"/>
          </w:tcPr>
          <w:p w14:paraId="465C1114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3541" w:type="dxa"/>
          </w:tcPr>
          <w:p w14:paraId="5507F3AC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विवरण</w:t>
            </w:r>
          </w:p>
        </w:tc>
        <w:tc>
          <w:tcPr>
            <w:tcW w:w="2148" w:type="dxa"/>
          </w:tcPr>
          <w:p w14:paraId="2D1BEB4C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परिमाण</w:t>
            </w:r>
          </w:p>
        </w:tc>
        <w:tc>
          <w:tcPr>
            <w:tcW w:w="2148" w:type="dxa"/>
          </w:tcPr>
          <w:p w14:paraId="231E85F9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 मिति</w:t>
            </w:r>
          </w:p>
        </w:tc>
        <w:tc>
          <w:tcPr>
            <w:tcW w:w="2148" w:type="dxa"/>
          </w:tcPr>
          <w:p w14:paraId="6506603F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खरिद गरेको भए  खरिद मूल्य</w:t>
            </w:r>
          </w:p>
        </w:tc>
        <w:tc>
          <w:tcPr>
            <w:tcW w:w="2149" w:type="dxa"/>
          </w:tcPr>
          <w:p w14:paraId="40A732F8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2149" w:type="dxa"/>
          </w:tcPr>
          <w:p w14:paraId="695B2504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3B429DCD" w14:textId="77777777">
        <w:tc>
          <w:tcPr>
            <w:tcW w:w="755" w:type="dxa"/>
          </w:tcPr>
          <w:p w14:paraId="0CEAD78A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541" w:type="dxa"/>
          </w:tcPr>
          <w:p w14:paraId="285B912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5BDBDAE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1C69E56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2592623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7BCE5129" w14:textId="77777777" w:rsidR="00337AF4" w:rsidRDefault="00337AF4">
            <w:pPr>
              <w:ind w:left="0" w:firstLine="0"/>
              <w:rPr>
                <w:rFonts w:ascii="Times" w:hAnsi="Times" w:cs="Mangal"/>
                <w:sz w:val="24"/>
                <w:szCs w:val="21"/>
                <w:cs/>
              </w:rPr>
            </w:pPr>
          </w:p>
        </w:tc>
        <w:tc>
          <w:tcPr>
            <w:tcW w:w="2149" w:type="dxa"/>
          </w:tcPr>
          <w:p w14:paraId="350C7DC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01260E0D" w14:textId="77777777">
        <w:tc>
          <w:tcPr>
            <w:tcW w:w="755" w:type="dxa"/>
          </w:tcPr>
          <w:p w14:paraId="05AC9F2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541" w:type="dxa"/>
          </w:tcPr>
          <w:p w14:paraId="4A61B723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21BBA71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3706BE8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18C732D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2CF5D24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6D917AE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20F21C43" w14:textId="77777777">
        <w:tc>
          <w:tcPr>
            <w:tcW w:w="755" w:type="dxa"/>
          </w:tcPr>
          <w:p w14:paraId="2BF5B981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541" w:type="dxa"/>
          </w:tcPr>
          <w:p w14:paraId="0CDA46D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2CDD1F5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3A08B57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7B25AE4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6F9B52B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34C266E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281A4022" w14:textId="77777777">
        <w:tc>
          <w:tcPr>
            <w:tcW w:w="755" w:type="dxa"/>
          </w:tcPr>
          <w:p w14:paraId="0332EB3E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541" w:type="dxa"/>
          </w:tcPr>
          <w:p w14:paraId="5377662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26964AE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6EC41F8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74FABDA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5249DB3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766BFEC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683D2F58" w14:textId="77777777">
        <w:tc>
          <w:tcPr>
            <w:tcW w:w="755" w:type="dxa"/>
          </w:tcPr>
          <w:p w14:paraId="121B2D66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541" w:type="dxa"/>
          </w:tcPr>
          <w:p w14:paraId="37A95BC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7731A95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473A719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2824281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0E22AE5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6387B52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1FBD3552" w14:textId="77777777">
        <w:tc>
          <w:tcPr>
            <w:tcW w:w="755" w:type="dxa"/>
          </w:tcPr>
          <w:p w14:paraId="0E4E3A2F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541" w:type="dxa"/>
          </w:tcPr>
          <w:p w14:paraId="6A1AD02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21B1238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23AD532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</w:tcPr>
          <w:p w14:paraId="4B5AE55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791D17F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</w:tcPr>
          <w:p w14:paraId="6C2D450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</w:tbl>
    <w:p w14:paraId="38B34B4E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</w:p>
    <w:p w14:paraId="515CB1DF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 xml:space="preserve"> </w:t>
      </w:r>
      <w:r>
        <w:rPr>
          <w:rFonts w:ascii="Times" w:hAnsi="Times" w:cs="Kalimati"/>
          <w:sz w:val="24"/>
          <w:szCs w:val="24"/>
          <w:cs/>
        </w:rPr>
        <w:t>(ख) बैक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>वित्त</w:t>
      </w:r>
      <w:r>
        <w:rPr>
          <w:rFonts w:ascii="Times" w:hAnsi="Times" w:cs="Kalimati" w:hint="cs"/>
          <w:sz w:val="24"/>
          <w:szCs w:val="24"/>
          <w:cs/>
        </w:rPr>
        <w:t>ी</w:t>
      </w:r>
      <w:r>
        <w:rPr>
          <w:rFonts w:ascii="Times" w:hAnsi="Times" w:cs="Kalimati"/>
          <w:sz w:val="24"/>
          <w:szCs w:val="24"/>
          <w:cs/>
        </w:rPr>
        <w:t xml:space="preserve">य संस्था तथा सहकारी </w:t>
      </w:r>
      <w:r>
        <w:rPr>
          <w:rFonts w:ascii="Times" w:hAnsi="Times" w:cs="Kalimati"/>
          <w:sz w:val="24"/>
          <w:szCs w:val="24"/>
          <w:cs/>
        </w:rPr>
        <w:t>संस्थामा रहेको खाताको विवरण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2383"/>
        <w:gridCol w:w="3295"/>
        <w:gridCol w:w="2653"/>
        <w:gridCol w:w="2124"/>
        <w:gridCol w:w="2124"/>
        <w:gridCol w:w="2126"/>
      </w:tblGrid>
      <w:tr w:rsidR="00337AF4" w14:paraId="3EB99C6A" w14:textId="77777777">
        <w:trPr>
          <w:jc w:val="center"/>
        </w:trPr>
        <w:tc>
          <w:tcPr>
            <w:tcW w:w="755" w:type="dxa"/>
            <w:tcBorders>
              <w:bottom w:val="single" w:sz="4" w:space="0" w:color="auto"/>
            </w:tcBorders>
          </w:tcPr>
          <w:p w14:paraId="6C209D3D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3A3D1636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खातावालाको नाम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5489E291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संस्थाको नाम र ठेगाना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8C5C36B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खाता नं.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5E6CB8B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मौज्दात रकम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21B6E02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582CC0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6889E62A" w14:textId="77777777">
        <w:trPr>
          <w:jc w:val="center"/>
        </w:trPr>
        <w:tc>
          <w:tcPr>
            <w:tcW w:w="755" w:type="dxa"/>
            <w:tcBorders>
              <w:bottom w:val="nil"/>
            </w:tcBorders>
          </w:tcPr>
          <w:p w14:paraId="71B2601A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383" w:type="dxa"/>
            <w:tcBorders>
              <w:bottom w:val="nil"/>
            </w:tcBorders>
          </w:tcPr>
          <w:p w14:paraId="631DBE3A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295" w:type="dxa"/>
            <w:tcBorders>
              <w:bottom w:val="nil"/>
            </w:tcBorders>
          </w:tcPr>
          <w:p w14:paraId="0717AFC9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653" w:type="dxa"/>
            <w:tcBorders>
              <w:bottom w:val="nil"/>
            </w:tcBorders>
          </w:tcPr>
          <w:p w14:paraId="32BF570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14:paraId="717AC3C4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14:paraId="0DB52BB2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A59F7F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54CBF576" w14:textId="77777777">
        <w:trPr>
          <w:jc w:val="center"/>
        </w:trPr>
        <w:tc>
          <w:tcPr>
            <w:tcW w:w="755" w:type="dxa"/>
            <w:tcBorders>
              <w:top w:val="nil"/>
              <w:bottom w:val="nil"/>
            </w:tcBorders>
          </w:tcPr>
          <w:p w14:paraId="0D4FBECA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383" w:type="dxa"/>
            <w:tcBorders>
              <w:top w:val="nil"/>
              <w:bottom w:val="nil"/>
            </w:tcBorders>
          </w:tcPr>
          <w:p w14:paraId="47570394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70312772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</w:tcPr>
          <w:p w14:paraId="28C322B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117D2AB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9F9E48D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C1EDC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400841C7" w14:textId="77777777">
        <w:trPr>
          <w:jc w:val="center"/>
        </w:trPr>
        <w:tc>
          <w:tcPr>
            <w:tcW w:w="755" w:type="dxa"/>
            <w:tcBorders>
              <w:top w:val="nil"/>
              <w:bottom w:val="nil"/>
            </w:tcBorders>
          </w:tcPr>
          <w:p w14:paraId="2F94879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383" w:type="dxa"/>
            <w:tcBorders>
              <w:top w:val="nil"/>
              <w:bottom w:val="nil"/>
            </w:tcBorders>
          </w:tcPr>
          <w:p w14:paraId="70233A0B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295" w:type="dxa"/>
            <w:tcBorders>
              <w:top w:val="nil"/>
              <w:bottom w:val="nil"/>
            </w:tcBorders>
          </w:tcPr>
          <w:p w14:paraId="1276B80D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653" w:type="dxa"/>
            <w:tcBorders>
              <w:top w:val="nil"/>
              <w:bottom w:val="nil"/>
            </w:tcBorders>
          </w:tcPr>
          <w:p w14:paraId="6F7F8E88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B8BE00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01D7616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47D6C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5C72A1F5" w14:textId="77777777">
        <w:trPr>
          <w:jc w:val="center"/>
        </w:trPr>
        <w:tc>
          <w:tcPr>
            <w:tcW w:w="755" w:type="dxa"/>
            <w:tcBorders>
              <w:top w:val="nil"/>
            </w:tcBorders>
          </w:tcPr>
          <w:p w14:paraId="17D037D4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 w14:paraId="29FA6CE6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295" w:type="dxa"/>
            <w:tcBorders>
              <w:top w:val="nil"/>
            </w:tcBorders>
          </w:tcPr>
          <w:p w14:paraId="073085D4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653" w:type="dxa"/>
            <w:tcBorders>
              <w:top w:val="nil"/>
            </w:tcBorders>
          </w:tcPr>
          <w:p w14:paraId="6B8ADA6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8EA5B38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61BA4217" w14:textId="77777777" w:rsidR="00337AF4" w:rsidRDefault="00337AF4">
            <w:pPr>
              <w:ind w:left="0" w:firstLine="0"/>
              <w:jc w:val="both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18668E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</w:tbl>
    <w:p w14:paraId="34BC1782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</w:p>
    <w:p w14:paraId="2EDEB875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lastRenderedPageBreak/>
        <w:t>(ग) धितोपत्र</w:t>
      </w:r>
      <w:r>
        <w:rPr>
          <w:rFonts w:ascii="Times" w:hAnsi="Times" w:cs="Kalimati"/>
          <w:sz w:val="24"/>
          <w:szCs w:val="24"/>
        </w:rPr>
        <w:t xml:space="preserve">, </w:t>
      </w:r>
      <w:r>
        <w:rPr>
          <w:rFonts w:ascii="Times" w:hAnsi="Times" w:cs="Kalimati"/>
          <w:sz w:val="24"/>
          <w:szCs w:val="24"/>
          <w:cs/>
        </w:rPr>
        <w:t xml:space="preserve">शेयर वा ऋणपत्रको विवरण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755"/>
        <w:gridCol w:w="2282"/>
        <w:gridCol w:w="2433"/>
        <w:gridCol w:w="2278"/>
        <w:gridCol w:w="1530"/>
        <w:gridCol w:w="1620"/>
        <w:gridCol w:w="2160"/>
        <w:gridCol w:w="2250"/>
      </w:tblGrid>
      <w:tr w:rsidR="00337AF4" w14:paraId="3A364058" w14:textId="77777777">
        <w:tc>
          <w:tcPr>
            <w:tcW w:w="755" w:type="dxa"/>
          </w:tcPr>
          <w:p w14:paraId="31573F5D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2282" w:type="dxa"/>
          </w:tcPr>
          <w:p w14:paraId="7B26AAF9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शेयरधनीको नाम</w:t>
            </w:r>
            <w:r>
              <w:rPr>
                <w:rFonts w:ascii="Times" w:hAnsi="Times" w:cs="Kalimati"/>
                <w:sz w:val="24"/>
                <w:szCs w:val="24"/>
              </w:rPr>
              <w:t xml:space="preserve">, 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थर</w:t>
            </w:r>
          </w:p>
        </w:tc>
        <w:tc>
          <w:tcPr>
            <w:tcW w:w="2433" w:type="dxa"/>
          </w:tcPr>
          <w:p w14:paraId="157A0AA5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कम्पनीको नाम</w:t>
            </w:r>
            <w:r>
              <w:rPr>
                <w:rFonts w:ascii="Times" w:hAnsi="Times" w:cs="Kalimati"/>
                <w:sz w:val="24"/>
                <w:szCs w:val="24"/>
              </w:rPr>
              <w:t xml:space="preserve">, 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ठेगाना</w:t>
            </w:r>
          </w:p>
        </w:tc>
        <w:tc>
          <w:tcPr>
            <w:tcW w:w="2278" w:type="dxa"/>
          </w:tcPr>
          <w:p w14:paraId="05F71CE8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शेयर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ऋणपत्रको</w:t>
            </w:r>
            <w:r>
              <w:rPr>
                <w:rFonts w:ascii="Times" w:hAnsi="Times"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किसिम</w:t>
            </w:r>
          </w:p>
        </w:tc>
        <w:tc>
          <w:tcPr>
            <w:tcW w:w="3150" w:type="dxa"/>
            <w:gridSpan w:val="2"/>
          </w:tcPr>
          <w:p w14:paraId="741CB643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शेयर</w:t>
            </w:r>
            <w:r>
              <w:rPr>
                <w:rFonts w:ascii="Times" w:hAnsi="Times" w:cs="Kalimati"/>
                <w:sz w:val="24"/>
                <w:szCs w:val="24"/>
              </w:rPr>
              <w:t xml:space="preserve">/ 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ऋणपत्रको विवरण</w:t>
            </w:r>
          </w:p>
        </w:tc>
        <w:tc>
          <w:tcPr>
            <w:tcW w:w="2160" w:type="dxa"/>
          </w:tcPr>
          <w:p w14:paraId="0C891B35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प्राप्तिको श्रोत</w:t>
            </w:r>
          </w:p>
        </w:tc>
        <w:tc>
          <w:tcPr>
            <w:tcW w:w="2250" w:type="dxa"/>
          </w:tcPr>
          <w:p w14:paraId="02E58544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04A46843" w14:textId="77777777">
        <w:tc>
          <w:tcPr>
            <w:tcW w:w="755" w:type="dxa"/>
            <w:tcBorders>
              <w:bottom w:val="single" w:sz="4" w:space="0" w:color="auto"/>
            </w:tcBorders>
          </w:tcPr>
          <w:p w14:paraId="4E4F441D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1F4FCB4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8F5C0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1CC991AB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E617E5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संख्या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2FB709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रकम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28D9E1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DF61586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2D3FD794" w14:textId="77777777">
        <w:tc>
          <w:tcPr>
            <w:tcW w:w="755" w:type="dxa"/>
            <w:tcBorders>
              <w:bottom w:val="nil"/>
            </w:tcBorders>
          </w:tcPr>
          <w:p w14:paraId="324076C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82" w:type="dxa"/>
            <w:tcBorders>
              <w:bottom w:val="nil"/>
            </w:tcBorders>
          </w:tcPr>
          <w:p w14:paraId="6E18AE97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433" w:type="dxa"/>
            <w:tcBorders>
              <w:bottom w:val="nil"/>
            </w:tcBorders>
          </w:tcPr>
          <w:p w14:paraId="43EEC6F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78" w:type="dxa"/>
            <w:tcBorders>
              <w:bottom w:val="nil"/>
            </w:tcBorders>
          </w:tcPr>
          <w:p w14:paraId="3A5327ED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232F8C2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220CB4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6F240A9B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54B7E101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12F6E5FC" w14:textId="77777777">
        <w:tc>
          <w:tcPr>
            <w:tcW w:w="755" w:type="dxa"/>
            <w:tcBorders>
              <w:top w:val="nil"/>
              <w:bottom w:val="nil"/>
            </w:tcBorders>
          </w:tcPr>
          <w:p w14:paraId="053E180B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14:paraId="3A2D1837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14:paraId="6F06D4FD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425D40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A444D4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955D8A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D64CD5D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F27550F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0BD623A0" w14:textId="77777777">
        <w:tc>
          <w:tcPr>
            <w:tcW w:w="755" w:type="dxa"/>
            <w:tcBorders>
              <w:top w:val="nil"/>
              <w:bottom w:val="nil"/>
            </w:tcBorders>
          </w:tcPr>
          <w:p w14:paraId="24E1BD9B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14:paraId="03339A9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14:paraId="6DBF0818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4A66E1E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0FDB46F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A3D87C8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58EE3A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5BFD834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6BA396F6" w14:textId="77777777">
        <w:tc>
          <w:tcPr>
            <w:tcW w:w="755" w:type="dxa"/>
            <w:tcBorders>
              <w:top w:val="nil"/>
              <w:bottom w:val="nil"/>
            </w:tcBorders>
          </w:tcPr>
          <w:p w14:paraId="312177B5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14:paraId="6BFA38A3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14:paraId="795BB5E7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E5E6650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1687ED9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7B2B496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DC6CC90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EA283B5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097D8063" w14:textId="77777777">
        <w:tc>
          <w:tcPr>
            <w:tcW w:w="755" w:type="dxa"/>
            <w:tcBorders>
              <w:top w:val="nil"/>
              <w:bottom w:val="nil"/>
            </w:tcBorders>
          </w:tcPr>
          <w:p w14:paraId="7DE33DE5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14:paraId="11CA7501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433" w:type="dxa"/>
            <w:tcBorders>
              <w:top w:val="nil"/>
              <w:bottom w:val="nil"/>
            </w:tcBorders>
          </w:tcPr>
          <w:p w14:paraId="1EF74FC1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0BB4EE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7CCF62D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B109BCA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735769E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91443E5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2885584B" w14:textId="77777777">
        <w:tc>
          <w:tcPr>
            <w:tcW w:w="755" w:type="dxa"/>
            <w:tcBorders>
              <w:top w:val="nil"/>
            </w:tcBorders>
          </w:tcPr>
          <w:p w14:paraId="2EB3016D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82" w:type="dxa"/>
            <w:tcBorders>
              <w:top w:val="nil"/>
            </w:tcBorders>
          </w:tcPr>
          <w:p w14:paraId="244A7390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433" w:type="dxa"/>
            <w:tcBorders>
              <w:top w:val="nil"/>
            </w:tcBorders>
          </w:tcPr>
          <w:p w14:paraId="5740214B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14:paraId="524A2D1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02B17679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D1AB7A0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350373C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607CA2FB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</w:tbl>
    <w:p w14:paraId="1E98F84F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ab/>
      </w:r>
      <w:r>
        <w:rPr>
          <w:rFonts w:ascii="Times" w:hAnsi="Times" w:cs="Kalimati"/>
          <w:sz w:val="24"/>
          <w:szCs w:val="24"/>
        </w:rPr>
        <w:tab/>
      </w:r>
      <w:r>
        <w:rPr>
          <w:rFonts w:ascii="Times" w:hAnsi="Times" w:cs="Kalimati"/>
          <w:sz w:val="24"/>
          <w:szCs w:val="24"/>
        </w:rPr>
        <w:tab/>
      </w:r>
      <w:r>
        <w:rPr>
          <w:rFonts w:ascii="Times" w:hAnsi="Times" w:cs="Kalimati"/>
          <w:sz w:val="24"/>
          <w:szCs w:val="24"/>
        </w:rPr>
        <w:tab/>
      </w:r>
    </w:p>
    <w:p w14:paraId="6D7AB7FA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>(घ) ऋण लिए</w:t>
      </w:r>
      <w:r>
        <w:rPr>
          <w:rFonts w:ascii="Times" w:hAnsi="Times" w:cs="Kalimati" w:hint="cs"/>
          <w:sz w:val="24"/>
          <w:szCs w:val="24"/>
          <w:cs/>
        </w:rPr>
        <w:t>/</w:t>
      </w:r>
      <w:r>
        <w:rPr>
          <w:rFonts w:ascii="Times" w:hAnsi="Times" w:cs="Kalimati"/>
          <w:sz w:val="24"/>
          <w:szCs w:val="24"/>
          <w:cs/>
        </w:rPr>
        <w:t>दिए</w:t>
      </w:r>
      <w:r>
        <w:rPr>
          <w:rFonts w:ascii="Times" w:hAnsi="Times" w:cs="Kalimati" w:hint="cs"/>
          <w:sz w:val="24"/>
          <w:szCs w:val="24"/>
          <w:cs/>
        </w:rPr>
        <w:t>/</w:t>
      </w:r>
      <w:r>
        <w:rPr>
          <w:rFonts w:ascii="Times" w:hAnsi="Times" w:cs="Kalimati"/>
          <w:sz w:val="24"/>
          <w:szCs w:val="24"/>
          <w:cs/>
        </w:rPr>
        <w:t xml:space="preserve">तिरेको विवरण 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818"/>
        <w:gridCol w:w="2938"/>
        <w:gridCol w:w="1878"/>
        <w:gridCol w:w="1878"/>
        <w:gridCol w:w="1878"/>
        <w:gridCol w:w="1880"/>
        <w:gridCol w:w="1879"/>
        <w:gridCol w:w="2159"/>
      </w:tblGrid>
      <w:tr w:rsidR="00337AF4" w14:paraId="13C331A1" w14:textId="77777777">
        <w:tc>
          <w:tcPr>
            <w:tcW w:w="818" w:type="dxa"/>
          </w:tcPr>
          <w:p w14:paraId="17F0E463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2938" w:type="dxa"/>
          </w:tcPr>
          <w:p w14:paraId="0F767978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ऋण लिने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दिने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तिर्ने व्यक्ति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संस्थाको नाम</w:t>
            </w:r>
            <w:r>
              <w:rPr>
                <w:rFonts w:ascii="Times" w:hAnsi="Times" w:cs="Kalimati"/>
                <w:sz w:val="24"/>
                <w:szCs w:val="24"/>
              </w:rPr>
              <w:t>,</w:t>
            </w:r>
            <w:r>
              <w:rPr>
                <w:rFonts w:ascii="Times" w:hAnsi="Times" w:cs="Kalimati"/>
                <w:sz w:val="24"/>
                <w:szCs w:val="24"/>
                <w:cs/>
              </w:rPr>
              <w:t xml:space="preserve"> ठेगाना</w:t>
            </w:r>
          </w:p>
        </w:tc>
        <w:tc>
          <w:tcPr>
            <w:tcW w:w="5634" w:type="dxa"/>
            <w:gridSpan w:val="3"/>
          </w:tcPr>
          <w:p w14:paraId="4F1E995B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ऋण</w:t>
            </w:r>
          </w:p>
        </w:tc>
        <w:tc>
          <w:tcPr>
            <w:tcW w:w="1880" w:type="dxa"/>
          </w:tcPr>
          <w:p w14:paraId="63EE0AB4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ऋण लिए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दिए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 xml:space="preserve">तिरेको 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रकम</w:t>
            </w:r>
          </w:p>
        </w:tc>
        <w:tc>
          <w:tcPr>
            <w:tcW w:w="1879" w:type="dxa"/>
          </w:tcPr>
          <w:p w14:paraId="3E1D82A4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ऋण लिए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दिए</w:t>
            </w:r>
            <w:r>
              <w:rPr>
                <w:rFonts w:ascii="Times" w:hAnsi="Times" w:cs="Kalimati"/>
                <w:sz w:val="24"/>
                <w:szCs w:val="24"/>
              </w:rPr>
              <w:t>/</w:t>
            </w:r>
            <w:r>
              <w:rPr>
                <w:rFonts w:ascii="Times" w:hAnsi="Times" w:cs="Kalimati"/>
                <w:sz w:val="24"/>
                <w:szCs w:val="24"/>
                <w:cs/>
              </w:rPr>
              <w:t>तिरेको मिति</w:t>
            </w:r>
          </w:p>
        </w:tc>
        <w:tc>
          <w:tcPr>
            <w:tcW w:w="2159" w:type="dxa"/>
          </w:tcPr>
          <w:p w14:paraId="0D29B2F6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460F11AB" w14:textId="77777777">
        <w:tc>
          <w:tcPr>
            <w:tcW w:w="818" w:type="dxa"/>
          </w:tcPr>
          <w:p w14:paraId="4253B20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938" w:type="dxa"/>
          </w:tcPr>
          <w:p w14:paraId="1FE257EB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878" w:type="dxa"/>
          </w:tcPr>
          <w:p w14:paraId="495398E1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लिएको</w:t>
            </w:r>
          </w:p>
        </w:tc>
        <w:tc>
          <w:tcPr>
            <w:tcW w:w="1878" w:type="dxa"/>
          </w:tcPr>
          <w:p w14:paraId="271CC6A8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दिएको</w:t>
            </w:r>
          </w:p>
        </w:tc>
        <w:tc>
          <w:tcPr>
            <w:tcW w:w="1878" w:type="dxa"/>
          </w:tcPr>
          <w:p w14:paraId="15FDE97C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तिरेको</w:t>
            </w:r>
          </w:p>
        </w:tc>
        <w:tc>
          <w:tcPr>
            <w:tcW w:w="1880" w:type="dxa"/>
          </w:tcPr>
          <w:p w14:paraId="48F2F457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879" w:type="dxa"/>
          </w:tcPr>
          <w:p w14:paraId="2B949396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59" w:type="dxa"/>
          </w:tcPr>
          <w:p w14:paraId="7DEE9D2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43622F96" w14:textId="77777777">
        <w:tc>
          <w:tcPr>
            <w:tcW w:w="818" w:type="dxa"/>
          </w:tcPr>
          <w:p w14:paraId="4B25B1C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</w:rPr>
            </w:pPr>
          </w:p>
          <w:p w14:paraId="0020EA6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</w:rPr>
            </w:pPr>
          </w:p>
          <w:p w14:paraId="09CDD24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</w:rPr>
            </w:pPr>
          </w:p>
          <w:p w14:paraId="3808CB9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</w:rPr>
            </w:pPr>
          </w:p>
          <w:p w14:paraId="4477CB0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938" w:type="dxa"/>
          </w:tcPr>
          <w:p w14:paraId="42B55C6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878" w:type="dxa"/>
          </w:tcPr>
          <w:p w14:paraId="42A7D65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878" w:type="dxa"/>
          </w:tcPr>
          <w:p w14:paraId="3BD643B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878" w:type="dxa"/>
          </w:tcPr>
          <w:p w14:paraId="25F065E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880" w:type="dxa"/>
          </w:tcPr>
          <w:p w14:paraId="1281042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1879" w:type="dxa"/>
          </w:tcPr>
          <w:p w14:paraId="7A89852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59" w:type="dxa"/>
          </w:tcPr>
          <w:p w14:paraId="08C6882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</w:tbl>
    <w:p w14:paraId="28C86B27" w14:textId="77777777" w:rsidR="00337AF4" w:rsidRDefault="00337AF4">
      <w:pPr>
        <w:rPr>
          <w:rFonts w:ascii="Times" w:hAnsi="Times" w:cs="Kalimati"/>
          <w:sz w:val="24"/>
          <w:szCs w:val="24"/>
        </w:rPr>
      </w:pPr>
    </w:p>
    <w:p w14:paraId="2BC392F5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(ङ) सवारी साधन (अटोमोबाइलको हकमा मात्र) को विवरण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818"/>
        <w:gridCol w:w="2880"/>
        <w:gridCol w:w="2746"/>
        <w:gridCol w:w="2148"/>
        <w:gridCol w:w="2148"/>
        <w:gridCol w:w="2149"/>
        <w:gridCol w:w="2149"/>
      </w:tblGrid>
      <w:tr w:rsidR="00337AF4" w14:paraId="0C0DEB6B" w14:textId="77777777">
        <w:tc>
          <w:tcPr>
            <w:tcW w:w="818" w:type="dxa"/>
            <w:tcBorders>
              <w:bottom w:val="single" w:sz="4" w:space="0" w:color="auto"/>
            </w:tcBorders>
          </w:tcPr>
          <w:p w14:paraId="08E9880A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214A29B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सवारी धनीको नाम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6CAEC5E9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सवारीको किसिम र नम्बर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07EB5EEE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खरीद मूल्य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6BA58E6D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खरीद मिति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4955CDC1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7BC33D27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02D52042" w14:textId="77777777">
        <w:tc>
          <w:tcPr>
            <w:tcW w:w="818" w:type="dxa"/>
            <w:tcBorders>
              <w:bottom w:val="nil"/>
            </w:tcBorders>
          </w:tcPr>
          <w:p w14:paraId="0D0D313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E26513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14:paraId="2F0782D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14:paraId="4E32C78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14:paraId="0D1E191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14:paraId="56B5F31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14:paraId="1D3B310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5EAF9D5C" w14:textId="77777777">
        <w:tc>
          <w:tcPr>
            <w:tcW w:w="818" w:type="dxa"/>
            <w:tcBorders>
              <w:top w:val="nil"/>
              <w:bottom w:val="nil"/>
            </w:tcBorders>
          </w:tcPr>
          <w:p w14:paraId="45432C5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D09C1F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 w14:paraId="3A629A23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73C00B2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2978BA3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178CFBA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169EA1B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343EF2AD" w14:textId="77777777">
        <w:tc>
          <w:tcPr>
            <w:tcW w:w="818" w:type="dxa"/>
            <w:tcBorders>
              <w:top w:val="nil"/>
            </w:tcBorders>
          </w:tcPr>
          <w:p w14:paraId="1234BA2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0BD5201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746" w:type="dxa"/>
            <w:tcBorders>
              <w:top w:val="nil"/>
            </w:tcBorders>
          </w:tcPr>
          <w:p w14:paraId="0A3CCA4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14:paraId="5927E66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14:paraId="6ABF89A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14:paraId="5110FCB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14:paraId="13BC275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</w:tbl>
    <w:p w14:paraId="6DF0B328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lastRenderedPageBreak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</w:p>
    <w:p w14:paraId="4615FD57" w14:textId="77777777" w:rsidR="00337AF4" w:rsidRDefault="00CE1729">
      <w:pPr>
        <w:rPr>
          <w:rFonts w:ascii="Times" w:hAnsi="Times" w:cs="Kalimati"/>
          <w:b/>
          <w:bCs/>
          <w:sz w:val="24"/>
          <w:szCs w:val="24"/>
        </w:rPr>
      </w:pPr>
      <w:r>
        <w:rPr>
          <w:rFonts w:ascii="Times" w:hAnsi="Times" w:cs="Kalimati"/>
          <w:b/>
          <w:bCs/>
          <w:sz w:val="24"/>
          <w:szCs w:val="24"/>
          <w:cs/>
        </w:rPr>
        <w:t xml:space="preserve">३. कृषि तथा पशुधन (घरजग्गा बाहेक) को विवरण </w:t>
      </w:r>
      <w:r>
        <w:rPr>
          <w:rFonts w:ascii="Times" w:hAnsi="Times" w:cs="Kalimati" w:hint="cs"/>
          <w:b/>
          <w:bCs/>
          <w:sz w:val="24"/>
          <w:szCs w:val="24"/>
          <w:cs/>
        </w:rPr>
        <w:t>: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48"/>
        <w:gridCol w:w="2148"/>
        <w:gridCol w:w="2149"/>
        <w:gridCol w:w="2149"/>
      </w:tblGrid>
      <w:tr w:rsidR="00337AF4" w14:paraId="7B822339" w14:textId="77777777">
        <w:tc>
          <w:tcPr>
            <w:tcW w:w="2148" w:type="dxa"/>
            <w:tcBorders>
              <w:bottom w:val="single" w:sz="4" w:space="0" w:color="auto"/>
            </w:tcBorders>
          </w:tcPr>
          <w:p w14:paraId="54A4DD87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53D36599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विवरण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6FED8B73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संख्या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070BB810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खरीद मूल्य</w:t>
            </w:r>
          </w:p>
        </w:tc>
        <w:tc>
          <w:tcPr>
            <w:tcW w:w="2148" w:type="dxa"/>
            <w:tcBorders>
              <w:bottom w:val="single" w:sz="4" w:space="0" w:color="auto"/>
            </w:tcBorders>
          </w:tcPr>
          <w:p w14:paraId="67A0E5E6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 मिति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22A08937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03BCC299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758C08F9" w14:textId="77777777">
        <w:tc>
          <w:tcPr>
            <w:tcW w:w="2148" w:type="dxa"/>
            <w:tcBorders>
              <w:bottom w:val="nil"/>
            </w:tcBorders>
          </w:tcPr>
          <w:p w14:paraId="4A8E320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14:paraId="4C21F4C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14:paraId="4DB980D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14:paraId="60918C0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bottom w:val="nil"/>
            </w:tcBorders>
          </w:tcPr>
          <w:p w14:paraId="4AB6D2E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14:paraId="62C584E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 w14:paraId="4E88EA2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78FC9891" w14:textId="77777777">
        <w:tc>
          <w:tcPr>
            <w:tcW w:w="2148" w:type="dxa"/>
            <w:tcBorders>
              <w:top w:val="nil"/>
              <w:bottom w:val="nil"/>
            </w:tcBorders>
          </w:tcPr>
          <w:p w14:paraId="18412FB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17D16C7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583A9593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5A8916C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583B72C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7BAE6B9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6D628E5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10268111" w14:textId="77777777">
        <w:tc>
          <w:tcPr>
            <w:tcW w:w="2148" w:type="dxa"/>
            <w:tcBorders>
              <w:top w:val="nil"/>
              <w:bottom w:val="nil"/>
            </w:tcBorders>
          </w:tcPr>
          <w:p w14:paraId="0D75EC9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0001FE5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67877D9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53E9DAD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4D7DD27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6EFFB69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630D4BE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63300A91" w14:textId="77777777">
        <w:tc>
          <w:tcPr>
            <w:tcW w:w="2148" w:type="dxa"/>
            <w:tcBorders>
              <w:top w:val="nil"/>
              <w:bottom w:val="nil"/>
            </w:tcBorders>
          </w:tcPr>
          <w:p w14:paraId="303224F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0EC115FD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207540D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4D46095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14:paraId="12E2460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0DA4223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6CC1D5B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30DDD23B" w14:textId="77777777">
        <w:tc>
          <w:tcPr>
            <w:tcW w:w="2148" w:type="dxa"/>
            <w:tcBorders>
              <w:top w:val="nil"/>
            </w:tcBorders>
          </w:tcPr>
          <w:p w14:paraId="4512551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14:paraId="6B5702D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14:paraId="041591E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14:paraId="4A8B3EF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14:paraId="5AFC0AE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14:paraId="123A68E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14:paraId="65D82A5B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</w:tbl>
    <w:p w14:paraId="48D6EDDC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</w:p>
    <w:p w14:paraId="786FF53F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 xml:space="preserve"> </w:t>
      </w:r>
    </w:p>
    <w:p w14:paraId="7A207A67" w14:textId="77777777" w:rsidR="00337AF4" w:rsidRDefault="00CE1729">
      <w:pPr>
        <w:rPr>
          <w:rFonts w:ascii="Times" w:hAnsi="Times" w:cs="Kalimati"/>
          <w:b/>
          <w:bCs/>
          <w:sz w:val="24"/>
          <w:szCs w:val="24"/>
        </w:rPr>
      </w:pPr>
      <w:r>
        <w:rPr>
          <w:rFonts w:ascii="Times" w:hAnsi="Times" w:cs="Kalimati"/>
          <w:b/>
          <w:bCs/>
          <w:sz w:val="24"/>
          <w:szCs w:val="24"/>
          <w:cs/>
        </w:rPr>
        <w:t xml:space="preserve">४. अन्य सम्पत्तिको विवरण </w:t>
      </w:r>
      <w:r>
        <w:rPr>
          <w:rFonts w:ascii="Times" w:hAnsi="Times" w:cs="Kalimati" w:hint="cs"/>
          <w:b/>
          <w:bCs/>
          <w:sz w:val="24"/>
          <w:szCs w:val="24"/>
          <w:cs/>
        </w:rPr>
        <w:t>: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1088"/>
        <w:gridCol w:w="3924"/>
        <w:gridCol w:w="2506"/>
        <w:gridCol w:w="2506"/>
        <w:gridCol w:w="2507"/>
        <w:gridCol w:w="2507"/>
      </w:tblGrid>
      <w:tr w:rsidR="00337AF4" w14:paraId="54F0C9DD" w14:textId="77777777">
        <w:tc>
          <w:tcPr>
            <w:tcW w:w="1088" w:type="dxa"/>
            <w:tcBorders>
              <w:bottom w:val="single" w:sz="4" w:space="0" w:color="auto"/>
            </w:tcBorders>
          </w:tcPr>
          <w:p w14:paraId="4B04BFD2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14:paraId="103FC59E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विवरण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798CE835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खरीद मूल्य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2DB520BB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 मिति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18B579EE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प्राप्तिको स्रोत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05136AB1" w14:textId="77777777" w:rsidR="00337AF4" w:rsidRDefault="00CE1729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</w:rPr>
            </w:pPr>
            <w:r>
              <w:rPr>
                <w:rFonts w:ascii="Times" w:hAnsi="Times" w:cs="Kalimati"/>
                <w:sz w:val="24"/>
                <w:szCs w:val="24"/>
                <w:cs/>
              </w:rPr>
              <w:t>कैफियत</w:t>
            </w:r>
          </w:p>
        </w:tc>
      </w:tr>
      <w:tr w:rsidR="00337AF4" w14:paraId="7DA4FB45" w14:textId="77777777">
        <w:tc>
          <w:tcPr>
            <w:tcW w:w="1088" w:type="dxa"/>
            <w:tcBorders>
              <w:bottom w:val="nil"/>
            </w:tcBorders>
          </w:tcPr>
          <w:p w14:paraId="347CFAA7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924" w:type="dxa"/>
            <w:tcBorders>
              <w:bottom w:val="nil"/>
            </w:tcBorders>
          </w:tcPr>
          <w:p w14:paraId="39A8AA9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bottom w:val="nil"/>
            </w:tcBorders>
          </w:tcPr>
          <w:p w14:paraId="16A4449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bottom w:val="nil"/>
            </w:tcBorders>
          </w:tcPr>
          <w:p w14:paraId="36E8D68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bottom w:val="nil"/>
            </w:tcBorders>
          </w:tcPr>
          <w:p w14:paraId="1D7B12A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bottom w:val="nil"/>
            </w:tcBorders>
          </w:tcPr>
          <w:p w14:paraId="15872BB8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07927883" w14:textId="77777777">
        <w:tc>
          <w:tcPr>
            <w:tcW w:w="1088" w:type="dxa"/>
            <w:tcBorders>
              <w:top w:val="nil"/>
              <w:bottom w:val="nil"/>
            </w:tcBorders>
          </w:tcPr>
          <w:p w14:paraId="3D48869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924" w:type="dxa"/>
            <w:tcBorders>
              <w:top w:val="nil"/>
              <w:bottom w:val="nil"/>
            </w:tcBorders>
          </w:tcPr>
          <w:p w14:paraId="225F564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3E7E717C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13D46DA7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  <w:bottom w:val="nil"/>
            </w:tcBorders>
          </w:tcPr>
          <w:p w14:paraId="577F5DB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  <w:bottom w:val="nil"/>
            </w:tcBorders>
          </w:tcPr>
          <w:p w14:paraId="4C3AD1E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6C0E84C6" w14:textId="77777777">
        <w:tc>
          <w:tcPr>
            <w:tcW w:w="1088" w:type="dxa"/>
            <w:tcBorders>
              <w:top w:val="nil"/>
              <w:bottom w:val="nil"/>
            </w:tcBorders>
          </w:tcPr>
          <w:p w14:paraId="1925EFEA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924" w:type="dxa"/>
            <w:tcBorders>
              <w:top w:val="nil"/>
              <w:bottom w:val="nil"/>
            </w:tcBorders>
          </w:tcPr>
          <w:p w14:paraId="5F71B1E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27C3F41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23770CA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  <w:bottom w:val="nil"/>
            </w:tcBorders>
          </w:tcPr>
          <w:p w14:paraId="292CA89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  <w:bottom w:val="nil"/>
            </w:tcBorders>
          </w:tcPr>
          <w:p w14:paraId="314CD830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2229E395" w14:textId="77777777">
        <w:tc>
          <w:tcPr>
            <w:tcW w:w="1088" w:type="dxa"/>
            <w:tcBorders>
              <w:top w:val="nil"/>
              <w:bottom w:val="nil"/>
            </w:tcBorders>
          </w:tcPr>
          <w:p w14:paraId="040889E2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924" w:type="dxa"/>
            <w:tcBorders>
              <w:top w:val="nil"/>
              <w:bottom w:val="nil"/>
            </w:tcBorders>
          </w:tcPr>
          <w:p w14:paraId="569E509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128647C9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447CB3D3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  <w:bottom w:val="nil"/>
            </w:tcBorders>
          </w:tcPr>
          <w:p w14:paraId="7F0B7C44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  <w:bottom w:val="nil"/>
            </w:tcBorders>
          </w:tcPr>
          <w:p w14:paraId="76AB3C01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719459C7" w14:textId="77777777">
        <w:tc>
          <w:tcPr>
            <w:tcW w:w="1088" w:type="dxa"/>
            <w:tcBorders>
              <w:top w:val="nil"/>
              <w:bottom w:val="nil"/>
            </w:tcBorders>
          </w:tcPr>
          <w:p w14:paraId="3C0C904A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924" w:type="dxa"/>
            <w:tcBorders>
              <w:top w:val="nil"/>
              <w:bottom w:val="nil"/>
            </w:tcBorders>
          </w:tcPr>
          <w:p w14:paraId="4908337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5AAB01C5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6D6FBC7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  <w:bottom w:val="nil"/>
            </w:tcBorders>
          </w:tcPr>
          <w:p w14:paraId="729E935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  <w:bottom w:val="nil"/>
            </w:tcBorders>
          </w:tcPr>
          <w:p w14:paraId="4886AC7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  <w:tr w:rsidR="00337AF4" w14:paraId="1559C556" w14:textId="77777777">
        <w:tc>
          <w:tcPr>
            <w:tcW w:w="1088" w:type="dxa"/>
            <w:tcBorders>
              <w:top w:val="nil"/>
            </w:tcBorders>
          </w:tcPr>
          <w:p w14:paraId="634518BC" w14:textId="77777777" w:rsidR="00337AF4" w:rsidRDefault="00337AF4">
            <w:pPr>
              <w:ind w:left="0" w:firstLine="0"/>
              <w:jc w:val="center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3924" w:type="dxa"/>
            <w:tcBorders>
              <w:top w:val="nil"/>
            </w:tcBorders>
          </w:tcPr>
          <w:p w14:paraId="6CD2BE6F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6BE095DE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21E25512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</w:tcBorders>
          </w:tcPr>
          <w:p w14:paraId="02E64AEA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  <w:tc>
          <w:tcPr>
            <w:tcW w:w="2507" w:type="dxa"/>
            <w:tcBorders>
              <w:top w:val="nil"/>
            </w:tcBorders>
          </w:tcPr>
          <w:p w14:paraId="57D4AF66" w14:textId="77777777" w:rsidR="00337AF4" w:rsidRDefault="00337AF4">
            <w:pPr>
              <w:ind w:left="0" w:firstLine="0"/>
              <w:rPr>
                <w:rFonts w:ascii="Times" w:hAnsi="Times" w:cs="Kalimati"/>
                <w:sz w:val="24"/>
                <w:szCs w:val="24"/>
                <w:cs/>
              </w:rPr>
            </w:pPr>
          </w:p>
        </w:tc>
      </w:tr>
    </w:tbl>
    <w:p w14:paraId="2FF4203A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</w:rPr>
        <w:t xml:space="preserve"> </w:t>
      </w:r>
      <w:r>
        <w:rPr>
          <w:rFonts w:ascii="Times" w:hAnsi="Times" w:cs="Kalimati"/>
          <w:sz w:val="24"/>
          <w:szCs w:val="24"/>
        </w:rPr>
        <w:tab/>
        <w:t xml:space="preserve"> </w:t>
      </w:r>
    </w:p>
    <w:p w14:paraId="43851C73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मैले जाने बुझेसम्म माथि लेखिएबमोजिमको विवरण ठिक छ । फरक पर्ने छैन । </w:t>
      </w:r>
    </w:p>
    <w:p w14:paraId="64A13746" w14:textId="77777777" w:rsidR="00337AF4" w:rsidRDefault="00CE1729">
      <w:pPr>
        <w:ind w:left="8640"/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नाम :- </w:t>
      </w:r>
    </w:p>
    <w:p w14:paraId="17D26DEC" w14:textId="77777777" w:rsidR="00337AF4" w:rsidRDefault="00CE1729">
      <w:pPr>
        <w:ind w:left="8640"/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पद :- </w:t>
      </w:r>
    </w:p>
    <w:p w14:paraId="7ECFA303" w14:textId="77777777" w:rsidR="00337AF4" w:rsidRDefault="00CE1729">
      <w:pPr>
        <w:ind w:left="8640"/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दस्तखत :- </w:t>
      </w:r>
    </w:p>
    <w:p w14:paraId="7EADB7B3" w14:textId="77777777" w:rsidR="00337AF4" w:rsidRDefault="00CE1729">
      <w:pPr>
        <w:ind w:left="8640"/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>मितिः</w:t>
      </w:r>
      <w:r>
        <w:rPr>
          <w:rFonts w:ascii="Times" w:hAnsi="Times" w:cs="Kalimati"/>
          <w:sz w:val="24"/>
          <w:szCs w:val="24"/>
        </w:rPr>
        <w:t>-</w:t>
      </w:r>
      <w:r>
        <w:rPr>
          <w:rFonts w:ascii="Times" w:hAnsi="Times" w:cs="Kalimati"/>
          <w:sz w:val="24"/>
          <w:szCs w:val="24"/>
          <w:cs/>
        </w:rPr>
        <w:t xml:space="preserve"> </w:t>
      </w:r>
    </w:p>
    <w:p w14:paraId="696D59EB" w14:textId="77777777" w:rsidR="00337AF4" w:rsidRDefault="00337AF4">
      <w:pPr>
        <w:ind w:left="8640"/>
        <w:rPr>
          <w:rFonts w:ascii="Times" w:hAnsi="Times" w:cs="Kalimati"/>
          <w:sz w:val="24"/>
          <w:szCs w:val="24"/>
        </w:rPr>
      </w:pPr>
    </w:p>
    <w:p w14:paraId="231F6B02" w14:textId="77777777" w:rsidR="00337AF4" w:rsidRDefault="00CE1729">
      <w:pPr>
        <w:rPr>
          <w:rFonts w:ascii="Times" w:hAnsi="Times" w:cs="Kalimati"/>
          <w:sz w:val="24"/>
          <w:szCs w:val="24"/>
        </w:rPr>
      </w:pPr>
      <w:r>
        <w:rPr>
          <w:rFonts w:ascii="Times" w:hAnsi="Times" w:cs="Kalimati"/>
          <w:sz w:val="24"/>
          <w:szCs w:val="24"/>
          <w:cs/>
        </w:rPr>
        <w:t xml:space="preserve">द्रष्टव्यः अघिल्लो आर्थिक वर्षमा पेश गरेको सम्पत्ति विवरणमा थपघट भएको विवरण यसै बमोजिमको फाराममा भरी पेश गर्नु पर्नेछ ।  </w:t>
      </w:r>
    </w:p>
    <w:sectPr w:rsidR="00337AF4">
      <w:footerReference w:type="even" r:id="rId7"/>
      <w:footerReference w:type="default" r:id="rId8"/>
      <w:pgSz w:w="16838" w:h="11906" w:orient="landscape" w:code="9"/>
      <w:pgMar w:top="576" w:right="576" w:bottom="288" w:left="100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42C0E" w14:textId="77777777" w:rsidR="00CE1729" w:rsidRDefault="00CE1729">
      <w:pPr>
        <w:spacing w:after="0" w:line="240" w:lineRule="auto"/>
      </w:pPr>
      <w:r>
        <w:separator/>
      </w:r>
    </w:p>
  </w:endnote>
  <w:endnote w:type="continuationSeparator" w:id="0">
    <w:p w14:paraId="0999A9D6" w14:textId="77777777" w:rsidR="00CE1729" w:rsidRDefault="00CE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altName w:val="Fontasy Himali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86B8C" w14:textId="77777777" w:rsidR="00337AF4" w:rsidRDefault="00CE1729">
    <w:pPr>
      <w:spacing w:after="78"/>
      <w:ind w:left="0" w:right="1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  <w:r>
      <w:rPr>
        <w:rFonts w:ascii="Calibri" w:eastAsia="Calibri" w:hAnsi="Calibri" w:cs="Calibri"/>
        <w:sz w:val="14"/>
      </w:rPr>
      <w:t xml:space="preserve"> </w:t>
    </w:r>
  </w:p>
  <w:p w14:paraId="29729940" w14:textId="77777777" w:rsidR="00337AF4" w:rsidRDefault="00CE1729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3DF05" w14:textId="77777777" w:rsidR="00337AF4" w:rsidRDefault="00CE1729">
    <w:pPr>
      <w:spacing w:after="78"/>
      <w:ind w:left="0" w:right="160" w:firstLine="0"/>
      <w:jc w:val="center"/>
      <w:rPr>
        <w:rFonts w:ascii="Fontasy Himali" w:hAnsi="Fontasy Himali" w:cs="Kalimati"/>
      </w:rPr>
    </w:pPr>
    <w:r>
      <w:rPr>
        <w:rFonts w:ascii="Fontasy Himali" w:hAnsi="Fontasy Himali" w:cs="Kalimati"/>
        <w:sz w:val="34"/>
        <w:szCs w:val="26"/>
      </w:rPr>
      <w:fldChar w:fldCharType="begin"/>
    </w:r>
    <w:r>
      <w:rPr>
        <w:rFonts w:ascii="Fontasy Himali" w:hAnsi="Fontasy Himali" w:cs="Kalimati"/>
        <w:sz w:val="34"/>
        <w:szCs w:val="26"/>
      </w:rPr>
      <w:instrText xml:space="preserve"> PAGE   \* MERGEFORMAT </w:instrText>
    </w:r>
    <w:r>
      <w:rPr>
        <w:rFonts w:ascii="Fontasy Himali" w:hAnsi="Fontasy Himali" w:cs="Kalimati"/>
        <w:sz w:val="34"/>
        <w:szCs w:val="26"/>
      </w:rPr>
      <w:fldChar w:fldCharType="separate"/>
    </w:r>
    <w:r>
      <w:rPr>
        <w:rFonts w:ascii="Fontasy Himali" w:eastAsia="Calibri" w:hAnsi="Fontasy Himali" w:cs="Kalimati"/>
        <w:noProof/>
        <w:sz w:val="20"/>
        <w:szCs w:val="26"/>
      </w:rPr>
      <w:t>1</w:t>
    </w:r>
    <w:r>
      <w:rPr>
        <w:rFonts w:ascii="Fontasy Himali" w:eastAsia="Calibri" w:hAnsi="Fontasy Himali" w:cs="Kalimati"/>
        <w:sz w:val="20"/>
        <w:szCs w:val="26"/>
      </w:rPr>
      <w:fldChar w:fldCharType="end"/>
    </w:r>
    <w:r>
      <w:rPr>
        <w:rFonts w:ascii="Fontasy Himali" w:eastAsia="Calibri" w:hAnsi="Fontasy Himali" w:cs="Kalimati"/>
        <w:sz w:val="14"/>
      </w:rPr>
      <w:t xml:space="preserve"> </w:t>
    </w:r>
  </w:p>
  <w:p w14:paraId="398F76D1" w14:textId="77777777" w:rsidR="00337AF4" w:rsidRDefault="00CE1729">
    <w:pPr>
      <w:spacing w:after="0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4ABCA" w14:textId="77777777" w:rsidR="00CE1729" w:rsidRDefault="00CE1729">
      <w:pPr>
        <w:spacing w:after="0" w:line="240" w:lineRule="auto"/>
      </w:pPr>
      <w:r>
        <w:separator/>
      </w:r>
    </w:p>
  </w:footnote>
  <w:footnote w:type="continuationSeparator" w:id="0">
    <w:p w14:paraId="527AAA57" w14:textId="77777777" w:rsidR="00CE1729" w:rsidRDefault="00CE1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AF4"/>
    <w:rsid w:val="00337AF4"/>
    <w:rsid w:val="00CE1729"/>
    <w:rsid w:val="00E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F282"/>
  <w15:docId w15:val="{3E74D1C7-AA21-46D9-A91E-E5F9294F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Mangal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10" w:hanging="10"/>
    </w:pPr>
    <w:rPr>
      <w:rFonts w:ascii="Preeti" w:eastAsia="Preeti" w:hAnsi="Preeti" w:cs="Preet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Preeti" w:eastAsia="Preeti" w:hAnsi="Preeti" w:cs="Preeti"/>
      <w:color w:val="000000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Preeti" w:eastAsia="Preeti" w:hAnsi="Preeti" w:cs="Preeti"/>
      <w:b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Preeti" w:hAnsi="Tahoma" w:cs="Tahoma"/>
      <w:color w:val="000000"/>
      <w:sz w:val="16"/>
      <w:szCs w:val="1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Preeti" w:eastAsia="Preeti" w:hAnsi="Preeti" w:cs="Preet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F5233-0A35-43C9-A64B-0D3C1535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-e|i6frf/ lgjf/0f P]g, @)%( sf] bkmf %) sf] pkbkmf -</dc:title>
  <dc:creator>DELLPC</dc:creator>
  <cp:lastModifiedBy>Admin</cp:lastModifiedBy>
  <cp:revision>5</cp:revision>
  <cp:lastPrinted>2020-08-11T22:51:00Z</cp:lastPrinted>
  <dcterms:created xsi:type="dcterms:W3CDTF">2021-08-17T10:07:00Z</dcterms:created>
  <dcterms:modified xsi:type="dcterms:W3CDTF">2022-07-28T14:56:00Z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0fb14534a1dd4e24949eaf6d7f31516b</vt:lpwstr>
  </property>
</Properties>
</file>